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ED615" w14:textId="570A2C8A" w:rsidR="009975B5" w:rsidRDefault="008154CE" w:rsidP="009975B5">
      <w:pPr>
        <w:pStyle w:val="Title"/>
      </w:pPr>
      <w:r>
        <w:t>Lux in Domino</w:t>
      </w:r>
      <w:r w:rsidR="00571AA8">
        <w:t xml:space="preserve"> Award</w:t>
      </w:r>
    </w:p>
    <w:p w14:paraId="07D7A532" w14:textId="77777777" w:rsidR="009975B5" w:rsidRDefault="009975B5" w:rsidP="009975B5"/>
    <w:p w14:paraId="18564C07" w14:textId="4EC78626" w:rsidR="00571AA8" w:rsidRDefault="00571AA8" w:rsidP="00571AA8">
      <w:r>
        <w:t xml:space="preserve">The Lux in Domino Award is a capstone award that requires the crowning achievement of both life and work given to an extraordinary individual who has incarnated in life, and perhaps even in death, in an outstanding and exemplary manner, the noblest ideals of </w:t>
      </w:r>
      <w:proofErr w:type="spellStart"/>
      <w:r>
        <w:t>Ateneo</w:t>
      </w:r>
      <w:proofErr w:type="spellEnd"/>
      <w:r>
        <w:t xml:space="preserve"> de Manila University. Recipients of the award are chosen exclusively from the ranks of alumni or alumnae of the university.</w:t>
      </w:r>
    </w:p>
    <w:p w14:paraId="76E9202A" w14:textId="43559F16" w:rsidR="009975B5" w:rsidRDefault="00571AA8" w:rsidP="00571AA8">
      <w:r>
        <w:t xml:space="preserve">The title of the award is taken from the motto of </w:t>
      </w:r>
      <w:proofErr w:type="spellStart"/>
      <w:r>
        <w:t>Ateneo</w:t>
      </w:r>
      <w:proofErr w:type="spellEnd"/>
      <w:r>
        <w:t xml:space="preserve"> de Manila, Lux In Domino or “light in the Lord,” which appears in the university seal. Taken from </w:t>
      </w:r>
      <w:r w:rsidR="009E1193">
        <w:t>St</w:t>
      </w:r>
      <w:r w:rsidR="009E1193" w:rsidRPr="009E1193">
        <w:t xml:space="preserve"> Paul</w:t>
      </w:r>
      <w:r w:rsidR="009E1193">
        <w:t>’s letter</w:t>
      </w:r>
      <w:r w:rsidR="009E1193" w:rsidRPr="009E1193">
        <w:t xml:space="preserve"> to the Ephesians</w:t>
      </w:r>
      <w:r w:rsidR="009E1193">
        <w:t xml:space="preserve"> (</w:t>
      </w:r>
      <w:r w:rsidR="009E1193" w:rsidRPr="009E1193">
        <w:t>5</w:t>
      </w:r>
      <w:r w:rsidR="009E1193">
        <w:t>:</w:t>
      </w:r>
      <w:r w:rsidR="009E1193" w:rsidRPr="009E1193">
        <w:t>8 “For you were once darkness, but now you are light in the Lord. Live as children of light</w:t>
      </w:r>
      <w:r w:rsidR="009E1193">
        <w:t>.</w:t>
      </w:r>
      <w:r w:rsidR="009E1193" w:rsidRPr="009E1193">
        <w:t>”</w:t>
      </w:r>
      <w:r w:rsidR="009E1193">
        <w:t>),</w:t>
      </w:r>
      <w:r>
        <w:t xml:space="preserve"> the phrase traces an ideal and sketches a way of life which the university holds up to her sons and daughters as their path of Christian discipleship. These words illuminate the purposes and aims of the university which point that </w:t>
      </w:r>
      <w:proofErr w:type="spellStart"/>
      <w:r>
        <w:t>Ateneo</w:t>
      </w:r>
      <w:proofErr w:type="spellEnd"/>
      <w:r>
        <w:t xml:space="preserve"> de Manila is Filipino, Catholic, and Jesuit.</w:t>
      </w:r>
      <w:r w:rsidR="00701950">
        <w:br/>
      </w:r>
    </w:p>
    <w:p w14:paraId="6883E384" w14:textId="5CC925AB" w:rsidR="009975B5" w:rsidRPr="009975B5" w:rsidRDefault="009975B5" w:rsidP="009975B5">
      <w:pPr>
        <w:pStyle w:val="Subtitle"/>
      </w:pPr>
      <w:r w:rsidRPr="009975B5">
        <w:t>Criteria for Nomination and Selection</w:t>
      </w:r>
    </w:p>
    <w:p w14:paraId="34BB6D21" w14:textId="49A17E2A" w:rsidR="00741DF5" w:rsidRPr="00741DF5" w:rsidRDefault="009E1193" w:rsidP="000E7A9C">
      <w:pPr>
        <w:pStyle w:val="ListParagraph"/>
      </w:pPr>
      <w:r w:rsidRPr="009E1193">
        <w:t xml:space="preserve">The award is given exclusively to male and female alumni of </w:t>
      </w:r>
      <w:proofErr w:type="spellStart"/>
      <w:r w:rsidRPr="009E1193">
        <w:t>Ateneo</w:t>
      </w:r>
      <w:proofErr w:type="spellEnd"/>
      <w:r w:rsidRPr="009E1193">
        <w:t xml:space="preserve"> de Manila University</w:t>
      </w:r>
      <w:r>
        <w:t>.</w:t>
      </w:r>
      <w:r w:rsidRPr="009E1193">
        <w:t xml:space="preserve"> </w:t>
      </w:r>
      <w:r>
        <w:t>A</w:t>
      </w:r>
      <w:r w:rsidRPr="009E1193">
        <w:t>lumni who are members of the Society of Jesus are excluded from the award</w:t>
      </w:r>
      <w:r w:rsidR="00741DF5" w:rsidRPr="00741DF5">
        <w:t>.</w:t>
      </w:r>
    </w:p>
    <w:p w14:paraId="2C5EA219" w14:textId="527B26BB" w:rsidR="00741DF5" w:rsidRDefault="00957EF9" w:rsidP="000E7A9C">
      <w:pPr>
        <w:pStyle w:val="ListParagraph"/>
      </w:pPr>
      <w:r w:rsidRPr="00957EF9">
        <w:t xml:space="preserve">The person on whom the award is conferred must have lived a life of service which reflects the values of the </w:t>
      </w:r>
      <w:r>
        <w:t>university</w:t>
      </w:r>
      <w:r w:rsidRPr="00957EF9">
        <w:t xml:space="preserve"> as a Filipino, Catholic and Jesuit institution</w:t>
      </w:r>
      <w:r w:rsidR="00741DF5" w:rsidRPr="00741DF5">
        <w:t>.</w:t>
      </w:r>
    </w:p>
    <w:p w14:paraId="5989ACDF" w14:textId="1E21430D" w:rsidR="000A750D" w:rsidRDefault="009657E1" w:rsidP="000E7A9C">
      <w:pPr>
        <w:pStyle w:val="ListParagraph"/>
      </w:pPr>
      <w:r>
        <w:t>He or she</w:t>
      </w:r>
      <w:r w:rsidRPr="009657E1">
        <w:t xml:space="preserve"> serve</w:t>
      </w:r>
      <w:r>
        <w:t>s</w:t>
      </w:r>
      <w:r w:rsidRPr="009657E1">
        <w:t xml:space="preserve"> the Filipino people and nation </w:t>
      </w:r>
      <w:r>
        <w:t>with the objective</w:t>
      </w:r>
      <w:r w:rsidRPr="009657E1">
        <w:t xml:space="preserve"> of genuine national development.</w:t>
      </w:r>
    </w:p>
    <w:p w14:paraId="7D161579" w14:textId="17EEBE2C" w:rsidR="009657E1" w:rsidRDefault="009657E1" w:rsidP="000E7A9C">
      <w:pPr>
        <w:pStyle w:val="ListParagraph"/>
      </w:pPr>
      <w:r>
        <w:t>His or her life reflects the Gospel values</w:t>
      </w:r>
      <w:r w:rsidR="00645FAC">
        <w:t xml:space="preserve"> described in the Beatitudes.</w:t>
      </w:r>
    </w:p>
    <w:p w14:paraId="3D0262B2" w14:textId="2F49795A" w:rsidR="00645FAC" w:rsidRPr="00741DF5" w:rsidRDefault="00645FAC" w:rsidP="000E7A9C">
      <w:pPr>
        <w:pStyle w:val="ListParagraph"/>
      </w:pPr>
      <w:r>
        <w:t xml:space="preserve">He or she lives a life guided by the </w:t>
      </w:r>
      <w:proofErr w:type="spellStart"/>
      <w:r>
        <w:t>Ignatian</w:t>
      </w:r>
      <w:proofErr w:type="spellEnd"/>
      <w:r>
        <w:t xml:space="preserve"> spirit of </w:t>
      </w:r>
      <w:proofErr w:type="spellStart"/>
      <w:r>
        <w:rPr>
          <w:i/>
        </w:rPr>
        <w:t>magis</w:t>
      </w:r>
      <w:proofErr w:type="spellEnd"/>
      <w:r>
        <w:t xml:space="preserve"> and service.</w:t>
      </w:r>
    </w:p>
    <w:p w14:paraId="756A1F09" w14:textId="38FC0633" w:rsidR="00741DF5" w:rsidRPr="00741DF5" w:rsidRDefault="00645FAC" w:rsidP="000E7A9C">
      <w:pPr>
        <w:pStyle w:val="ListParagraph"/>
      </w:pPr>
      <w:r>
        <w:t xml:space="preserve">The candidate is a “light in the Lord” </w:t>
      </w:r>
      <w:r w:rsidR="005E2F77">
        <w:t xml:space="preserve">to others and </w:t>
      </w:r>
      <w:r>
        <w:t xml:space="preserve">lives out in a truly outstanding way the truths and values that the university aims to inculcate in </w:t>
      </w:r>
      <w:proofErr w:type="spellStart"/>
      <w:r>
        <w:t>Ateneans</w:t>
      </w:r>
      <w:proofErr w:type="spellEnd"/>
      <w:r w:rsidR="00741DF5" w:rsidRPr="00741DF5">
        <w:t>.</w:t>
      </w:r>
    </w:p>
    <w:p w14:paraId="524BEFFD" w14:textId="77777777" w:rsidR="00BC2D41" w:rsidRDefault="00BC2D41">
      <w:pPr>
        <w:spacing w:after="160" w:line="259" w:lineRule="auto"/>
      </w:pPr>
      <w:r>
        <w:br w:type="page"/>
      </w:r>
    </w:p>
    <w:p w14:paraId="464298B2" w14:textId="629E0109" w:rsidR="00BC546E" w:rsidRDefault="00BC2D41" w:rsidP="00BC2D41">
      <w:pPr>
        <w:pStyle w:val="Subtitle"/>
      </w:pPr>
      <w:r>
        <w:lastRenderedPageBreak/>
        <w:t xml:space="preserve">Nomination </w:t>
      </w:r>
      <w:r w:rsidR="00741DF5">
        <w:t xml:space="preserve">Form </w:t>
      </w:r>
      <w:r>
        <w:t xml:space="preserve">for the </w:t>
      </w:r>
      <w:r w:rsidR="00A36EC5">
        <w:t>Lux in Domino</w:t>
      </w:r>
      <w:r>
        <w:t xml:space="preserve"> Award</w:t>
      </w:r>
    </w:p>
    <w:p w14:paraId="03E8D210" w14:textId="692D0F53" w:rsidR="00BC2D41" w:rsidRDefault="00BC2D41" w:rsidP="00BC2D41">
      <w:r>
        <w:t>Honors and Awards Committee</w:t>
      </w:r>
      <w:r>
        <w:br/>
        <w:t>Board of Trustees</w:t>
      </w:r>
      <w:r w:rsidR="008F1209">
        <w:t xml:space="preserve"> (c/o Office of the President)</w:t>
      </w:r>
      <w:r>
        <w:br/>
      </w:r>
      <w:proofErr w:type="spellStart"/>
      <w:r>
        <w:t>Ateneo</w:t>
      </w:r>
      <w:proofErr w:type="spellEnd"/>
      <w:r>
        <w:t xml:space="preserve"> de Manila University</w:t>
      </w:r>
      <w:r>
        <w:br/>
        <w:t xml:space="preserve">Fax: (63–2) </w:t>
      </w:r>
      <w:r w:rsidR="00911560">
        <w:t>8</w:t>
      </w:r>
      <w:r>
        <w:t>426–6079</w:t>
      </w:r>
      <w:r>
        <w:br/>
        <w:t xml:space="preserve">Email: </w:t>
      </w:r>
      <w:r w:rsidRPr="008F1209">
        <w:t>president@ateneo.edu</w:t>
      </w:r>
      <w:r>
        <w:br/>
        <w:t xml:space="preserve">2/F Xavier Hall, </w:t>
      </w:r>
      <w:proofErr w:type="spellStart"/>
      <w:r>
        <w:t>Katipunan</w:t>
      </w:r>
      <w:proofErr w:type="spellEnd"/>
      <w:r>
        <w:t xml:space="preserve"> Avenue, Loyola Heights, Quezon City 1101, Philippines</w:t>
      </w:r>
    </w:p>
    <w:p w14:paraId="15CF6AC9" w14:textId="77777777" w:rsidR="00371DFE" w:rsidRDefault="00371DFE" w:rsidP="00BC2D41"/>
    <w:p w14:paraId="5140529F" w14:textId="4BB5182C" w:rsidR="00BC2D41" w:rsidRDefault="00BC2D41" w:rsidP="00BC2D41">
      <w:r>
        <w:t xml:space="preserve">I am respectfully submitting a nomination for the </w:t>
      </w:r>
      <w:r w:rsidR="00A36EC5">
        <w:t>Lux in Domino</w:t>
      </w:r>
      <w:r>
        <w:t xml:space="preserve"> Award of </w:t>
      </w:r>
      <w:proofErr w:type="spellStart"/>
      <w:r>
        <w:t>Ateneo</w:t>
      </w:r>
      <w:proofErr w:type="spellEnd"/>
      <w:r>
        <w:t xml:space="preserve"> de Manila. Below is a brief description, based on the award criteria, of why I believe this person is worthy of the award, and attached are documents to support my assertion.</w:t>
      </w:r>
    </w:p>
    <w:p w14:paraId="2C3DEDB6" w14:textId="4657BF7E" w:rsidR="00C9407C" w:rsidRDefault="00C9407C" w:rsidP="00BC2D41">
      <w:r>
        <w:t xml:space="preserve">(Click inside each box to </w:t>
      </w:r>
      <w:r w:rsidR="009C3392">
        <w:t xml:space="preserve">start </w:t>
      </w:r>
      <w:r>
        <w:t>typ</w:t>
      </w:r>
      <w:r w:rsidR="009C3392">
        <w:t>ing</w:t>
      </w:r>
      <w:r>
        <w:t>.)</w:t>
      </w:r>
    </w:p>
    <w:p w14:paraId="60995052" w14:textId="094603E6" w:rsidR="00BC2D41" w:rsidRPr="00741DF5" w:rsidRDefault="00741DF5" w:rsidP="00741DF5">
      <w:pPr>
        <w:spacing w:after="0"/>
        <w:rPr>
          <w:rFonts w:asciiTheme="minorHAnsi" w:hAnsiTheme="minorHAnsi" w:cstheme="minorHAnsi"/>
          <w:sz w:val="20"/>
          <w:szCs w:val="20"/>
        </w:rPr>
      </w:pPr>
      <w:r w:rsidRPr="00741DF5">
        <w:rPr>
          <w:rFonts w:asciiTheme="minorHAnsi" w:hAnsiTheme="minorHAnsi" w:cstheme="minorHAnsi"/>
          <w:sz w:val="20"/>
          <w:szCs w:val="20"/>
        </w:rPr>
        <w:t xml:space="preserve">FULL NAME OF </w:t>
      </w:r>
      <w:r w:rsidR="00A36EC5">
        <w:rPr>
          <w:rFonts w:asciiTheme="minorHAnsi" w:hAnsiTheme="minorHAnsi" w:cstheme="minorHAnsi"/>
          <w:sz w:val="20"/>
          <w:szCs w:val="20"/>
        </w:rPr>
        <w:t>ALUMNUS/ALUMNA</w:t>
      </w:r>
    </w:p>
    <w:tbl>
      <w:tblPr>
        <w:tblStyle w:val="TableGrid"/>
        <w:tblW w:w="0" w:type="auto"/>
        <w:tblLook w:val="04A0" w:firstRow="1" w:lastRow="0" w:firstColumn="1" w:lastColumn="0" w:noHBand="0" w:noVBand="1"/>
      </w:tblPr>
      <w:tblGrid>
        <w:gridCol w:w="9016"/>
      </w:tblGrid>
      <w:tr w:rsidR="00741DF5" w14:paraId="47FC8D68" w14:textId="77777777" w:rsidTr="00741DF5">
        <w:tc>
          <w:tcPr>
            <w:tcW w:w="9350" w:type="dxa"/>
          </w:tcPr>
          <w:p w14:paraId="6BE8406D" w14:textId="77777777" w:rsidR="00741DF5" w:rsidRDefault="00741DF5" w:rsidP="00BC2D41"/>
        </w:tc>
      </w:tr>
    </w:tbl>
    <w:p w14:paraId="74AB4502" w14:textId="016295FA" w:rsidR="00BC2D41" w:rsidRPr="00741DF5" w:rsidRDefault="00A36EC5" w:rsidP="00C9407C">
      <w:pPr>
        <w:spacing w:before="180" w:after="0"/>
        <w:rPr>
          <w:rFonts w:asciiTheme="minorHAnsi" w:hAnsiTheme="minorHAnsi" w:cstheme="minorHAnsi"/>
          <w:sz w:val="20"/>
          <w:szCs w:val="20"/>
        </w:rPr>
      </w:pPr>
      <w:r>
        <w:rPr>
          <w:rFonts w:asciiTheme="minorHAnsi" w:hAnsiTheme="minorHAnsi" w:cstheme="minorHAnsi"/>
          <w:sz w:val="20"/>
          <w:szCs w:val="20"/>
        </w:rPr>
        <w:t>YEAR/S GRADUATED FROM ATENEO</w:t>
      </w:r>
    </w:p>
    <w:tbl>
      <w:tblPr>
        <w:tblStyle w:val="TableGrid"/>
        <w:tblW w:w="0" w:type="auto"/>
        <w:tblLook w:val="04A0" w:firstRow="1" w:lastRow="0" w:firstColumn="1" w:lastColumn="0" w:noHBand="0" w:noVBand="1"/>
      </w:tblPr>
      <w:tblGrid>
        <w:gridCol w:w="9016"/>
      </w:tblGrid>
      <w:tr w:rsidR="00741DF5" w14:paraId="2773F288" w14:textId="77777777" w:rsidTr="00741DF5">
        <w:tc>
          <w:tcPr>
            <w:tcW w:w="9350" w:type="dxa"/>
          </w:tcPr>
          <w:p w14:paraId="4A407FCF" w14:textId="77777777" w:rsidR="00741DF5" w:rsidRDefault="00741DF5" w:rsidP="00BC2D41"/>
        </w:tc>
      </w:tr>
    </w:tbl>
    <w:p w14:paraId="69835B28" w14:textId="4626A6CE" w:rsidR="00BC2D41" w:rsidRPr="00C9407C" w:rsidRDefault="00A663B0" w:rsidP="00C9407C">
      <w:pPr>
        <w:spacing w:before="180" w:after="0"/>
        <w:rPr>
          <w:rFonts w:asciiTheme="minorHAnsi" w:hAnsiTheme="minorHAnsi" w:cstheme="minorHAnsi"/>
          <w:sz w:val="20"/>
          <w:szCs w:val="20"/>
        </w:rPr>
      </w:pPr>
      <w:r>
        <w:rPr>
          <w:rFonts w:asciiTheme="minorHAnsi" w:hAnsiTheme="minorHAnsi" w:cstheme="minorHAnsi"/>
          <w:sz w:val="20"/>
          <w:szCs w:val="20"/>
        </w:rPr>
        <w:t>DEGREE AND COURSE IF A GRADUATE OF THE COLLEGE OR ANY OF THE GRADUATE SCHOOLS</w:t>
      </w:r>
    </w:p>
    <w:tbl>
      <w:tblPr>
        <w:tblStyle w:val="TableGrid"/>
        <w:tblW w:w="0" w:type="auto"/>
        <w:tblLook w:val="04A0" w:firstRow="1" w:lastRow="0" w:firstColumn="1" w:lastColumn="0" w:noHBand="0" w:noVBand="1"/>
      </w:tblPr>
      <w:tblGrid>
        <w:gridCol w:w="9016"/>
      </w:tblGrid>
      <w:tr w:rsidR="00741DF5" w14:paraId="0D559D53" w14:textId="77777777" w:rsidTr="00741DF5">
        <w:tc>
          <w:tcPr>
            <w:tcW w:w="9350" w:type="dxa"/>
          </w:tcPr>
          <w:p w14:paraId="4C9BBAAF" w14:textId="77777777" w:rsidR="00741DF5" w:rsidRDefault="00741DF5" w:rsidP="00BC2D41"/>
        </w:tc>
      </w:tr>
    </w:tbl>
    <w:p w14:paraId="6F4CEA11" w14:textId="0907DCC4"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FIELD OF WORK AND/OR SERVICE</w:t>
      </w:r>
    </w:p>
    <w:tbl>
      <w:tblPr>
        <w:tblStyle w:val="TableGrid"/>
        <w:tblW w:w="0" w:type="auto"/>
        <w:tblLook w:val="04A0" w:firstRow="1" w:lastRow="0" w:firstColumn="1" w:lastColumn="0" w:noHBand="0" w:noVBand="1"/>
      </w:tblPr>
      <w:tblGrid>
        <w:gridCol w:w="9016"/>
      </w:tblGrid>
      <w:tr w:rsidR="00741DF5" w14:paraId="3967EDA9" w14:textId="77777777" w:rsidTr="00741DF5">
        <w:tc>
          <w:tcPr>
            <w:tcW w:w="9350" w:type="dxa"/>
          </w:tcPr>
          <w:p w14:paraId="16B50405" w14:textId="77777777" w:rsidR="00741DF5" w:rsidRDefault="00741DF5" w:rsidP="00BC2D41"/>
        </w:tc>
      </w:tr>
    </w:tbl>
    <w:p w14:paraId="7CCF3DAD" w14:textId="5720E7FB" w:rsidR="00BC2D41"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NOTEWORTHY CONTRIBUTIONS, AND IMPACT ON COMMUNITY AND COUNTRY</w:t>
      </w:r>
    </w:p>
    <w:tbl>
      <w:tblPr>
        <w:tblStyle w:val="TableGrid"/>
        <w:tblW w:w="0" w:type="auto"/>
        <w:tblLook w:val="04A0" w:firstRow="1" w:lastRow="0" w:firstColumn="1" w:lastColumn="0" w:noHBand="0" w:noVBand="1"/>
      </w:tblPr>
      <w:tblGrid>
        <w:gridCol w:w="9016"/>
      </w:tblGrid>
      <w:tr w:rsidR="00741DF5" w14:paraId="1DF22702" w14:textId="77777777" w:rsidTr="00741DF5">
        <w:tc>
          <w:tcPr>
            <w:tcW w:w="9350" w:type="dxa"/>
          </w:tcPr>
          <w:p w14:paraId="1AB146B4" w14:textId="77777777" w:rsidR="00741DF5" w:rsidRDefault="00741DF5" w:rsidP="00BC2D41"/>
        </w:tc>
      </w:tr>
    </w:tbl>
    <w:p w14:paraId="357DFF93" w14:textId="0A00C040" w:rsidR="00371DFE"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HOW THE GOSPEL VALUES ARE MANIFESTED IN HIS/HER PUBLIC AND PRIVATE LIFE AND WORK</w:t>
      </w:r>
    </w:p>
    <w:tbl>
      <w:tblPr>
        <w:tblStyle w:val="TableGrid"/>
        <w:tblW w:w="0" w:type="auto"/>
        <w:tblLook w:val="04A0" w:firstRow="1" w:lastRow="0" w:firstColumn="1" w:lastColumn="0" w:noHBand="0" w:noVBand="1"/>
      </w:tblPr>
      <w:tblGrid>
        <w:gridCol w:w="9016"/>
      </w:tblGrid>
      <w:tr w:rsidR="00741DF5" w14:paraId="757F683E" w14:textId="77777777" w:rsidTr="00741DF5">
        <w:tc>
          <w:tcPr>
            <w:tcW w:w="9350" w:type="dxa"/>
          </w:tcPr>
          <w:p w14:paraId="7656A831" w14:textId="77777777" w:rsidR="00741DF5" w:rsidRDefault="00741DF5" w:rsidP="00BC2D41"/>
        </w:tc>
      </w:tr>
    </w:tbl>
    <w:p w14:paraId="10CC968E" w14:textId="7EBDA745" w:rsidR="000E7A9C" w:rsidRPr="00C9407C" w:rsidRDefault="000E7A9C" w:rsidP="000E7A9C">
      <w:pPr>
        <w:spacing w:before="180" w:after="0"/>
        <w:rPr>
          <w:rFonts w:asciiTheme="minorHAnsi" w:hAnsiTheme="minorHAnsi" w:cstheme="minorHAnsi"/>
          <w:sz w:val="20"/>
          <w:szCs w:val="20"/>
        </w:rPr>
      </w:pPr>
      <w:r w:rsidRPr="00C9407C">
        <w:rPr>
          <w:rFonts w:asciiTheme="minorHAnsi" w:hAnsiTheme="minorHAnsi" w:cstheme="minorHAnsi"/>
          <w:sz w:val="20"/>
          <w:szCs w:val="20"/>
        </w:rPr>
        <w:t xml:space="preserve">HOW THE </w:t>
      </w:r>
      <w:r w:rsidR="00430D9B">
        <w:rPr>
          <w:rFonts w:asciiTheme="minorHAnsi" w:hAnsiTheme="minorHAnsi" w:cstheme="minorHAnsi"/>
          <w:sz w:val="20"/>
          <w:szCs w:val="20"/>
        </w:rPr>
        <w:t>NOMINEE LIVES OUT THE ATENEO DE MANILA MOTTO OF LUX IN DOMINO</w:t>
      </w:r>
    </w:p>
    <w:tbl>
      <w:tblPr>
        <w:tblStyle w:val="TableGrid"/>
        <w:tblW w:w="0" w:type="auto"/>
        <w:tblLook w:val="04A0" w:firstRow="1" w:lastRow="0" w:firstColumn="1" w:lastColumn="0" w:noHBand="0" w:noVBand="1"/>
      </w:tblPr>
      <w:tblGrid>
        <w:gridCol w:w="9016"/>
      </w:tblGrid>
      <w:tr w:rsidR="000E7A9C" w14:paraId="2770A7D5" w14:textId="77777777" w:rsidTr="006A4843">
        <w:tc>
          <w:tcPr>
            <w:tcW w:w="9350" w:type="dxa"/>
          </w:tcPr>
          <w:p w14:paraId="13B87BC3" w14:textId="77777777" w:rsidR="000E7A9C" w:rsidRDefault="000E7A9C" w:rsidP="006A4843"/>
        </w:tc>
      </w:tr>
    </w:tbl>
    <w:p w14:paraId="3DC26945" w14:textId="49E7833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THREE (3) WORK AND CHARACTER REFERENCES FOR THE NOMINEE (NAME, AFFILIATION, EMAIL ADDRESS, PHONE NUMBER</w:t>
      </w:r>
      <w:r w:rsidR="00D85F56">
        <w:rPr>
          <w:rFonts w:asciiTheme="minorHAnsi" w:hAnsiTheme="minorHAnsi" w:cstheme="minorHAnsi"/>
          <w:sz w:val="20"/>
          <w:szCs w:val="20"/>
        </w:rPr>
        <w:t>S</w:t>
      </w:r>
      <w:r w:rsidRPr="00C9407C">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9016"/>
      </w:tblGrid>
      <w:tr w:rsidR="00741DF5" w14:paraId="3A0F8324" w14:textId="77777777" w:rsidTr="00741DF5">
        <w:tc>
          <w:tcPr>
            <w:tcW w:w="9350" w:type="dxa"/>
          </w:tcPr>
          <w:p w14:paraId="25B208FC" w14:textId="39607372" w:rsidR="00741DF5" w:rsidRDefault="00741DF5" w:rsidP="000E7A9C">
            <w:pPr>
              <w:pStyle w:val="ListParagraph"/>
              <w:numPr>
                <w:ilvl w:val="0"/>
                <w:numId w:val="8"/>
              </w:numPr>
            </w:pPr>
          </w:p>
        </w:tc>
      </w:tr>
      <w:tr w:rsidR="00741DF5" w14:paraId="691AF5E2" w14:textId="77777777" w:rsidTr="00741DF5">
        <w:tc>
          <w:tcPr>
            <w:tcW w:w="9350" w:type="dxa"/>
          </w:tcPr>
          <w:p w14:paraId="0026BC85" w14:textId="525CE4F1" w:rsidR="00741DF5" w:rsidRDefault="00741DF5" w:rsidP="000E7A9C">
            <w:pPr>
              <w:pStyle w:val="ListParagraph"/>
            </w:pPr>
          </w:p>
        </w:tc>
      </w:tr>
      <w:tr w:rsidR="00741DF5" w14:paraId="24B1DAD7" w14:textId="77777777" w:rsidTr="00741DF5">
        <w:tc>
          <w:tcPr>
            <w:tcW w:w="9350" w:type="dxa"/>
          </w:tcPr>
          <w:p w14:paraId="4A57C874" w14:textId="108950F7" w:rsidR="00741DF5" w:rsidRDefault="00741DF5" w:rsidP="000E7A9C">
            <w:pPr>
              <w:pStyle w:val="ListParagraph"/>
            </w:pPr>
          </w:p>
        </w:tc>
      </w:tr>
    </w:tbl>
    <w:p w14:paraId="1961AE41" w14:textId="77777777" w:rsidR="00625A6B" w:rsidRDefault="00625A6B" w:rsidP="00C9407C">
      <w:pPr>
        <w:spacing w:before="180" w:after="0"/>
        <w:rPr>
          <w:rFonts w:asciiTheme="minorHAnsi" w:hAnsiTheme="minorHAnsi" w:cstheme="minorHAnsi"/>
          <w:sz w:val="20"/>
          <w:szCs w:val="20"/>
        </w:rPr>
      </w:pPr>
    </w:p>
    <w:p w14:paraId="664D3EC0" w14:textId="388E771E" w:rsidR="00433A70" w:rsidRPr="00C9407C" w:rsidRDefault="00C9407C" w:rsidP="00625A6B">
      <w:pPr>
        <w:spacing w:after="160" w:line="259" w:lineRule="auto"/>
        <w:rPr>
          <w:rFonts w:asciiTheme="minorHAnsi" w:hAnsiTheme="minorHAnsi" w:cstheme="minorHAnsi"/>
          <w:sz w:val="20"/>
          <w:szCs w:val="20"/>
        </w:rPr>
      </w:pPr>
      <w:bookmarkStart w:id="0" w:name="_GoBack"/>
      <w:bookmarkEnd w:id="0"/>
      <w:r w:rsidRPr="00C9407C">
        <w:rPr>
          <w:rFonts w:asciiTheme="minorHAnsi" w:hAnsiTheme="minorHAnsi" w:cstheme="minorHAnsi"/>
          <w:sz w:val="20"/>
          <w:szCs w:val="20"/>
        </w:rPr>
        <w:t xml:space="preserve">LIST OF ATTACHED DOCUMENTS (PRESS </w:t>
      </w:r>
      <w:r>
        <w:rPr>
          <w:rFonts w:asciiTheme="minorHAnsi" w:hAnsiTheme="minorHAnsi" w:cstheme="minorHAnsi"/>
          <w:sz w:val="20"/>
          <w:szCs w:val="20"/>
        </w:rPr>
        <w:t xml:space="preserve">THE </w:t>
      </w:r>
      <w:r w:rsidRPr="00C9407C">
        <w:rPr>
          <w:rFonts w:asciiTheme="minorHAnsi" w:hAnsiTheme="minorHAnsi" w:cstheme="minorHAnsi"/>
          <w:sz w:val="20"/>
          <w:szCs w:val="20"/>
        </w:rPr>
        <w:t xml:space="preserve">TAB </w:t>
      </w:r>
      <w:r>
        <w:rPr>
          <w:rFonts w:asciiTheme="minorHAnsi" w:hAnsiTheme="minorHAnsi" w:cstheme="minorHAnsi"/>
          <w:sz w:val="20"/>
          <w:szCs w:val="20"/>
        </w:rPr>
        <w:t xml:space="preserve">KEY </w:t>
      </w:r>
      <w:r w:rsidRPr="00C9407C">
        <w:rPr>
          <w:rFonts w:asciiTheme="minorHAnsi" w:hAnsiTheme="minorHAnsi" w:cstheme="minorHAnsi"/>
          <w:sz w:val="20"/>
          <w:szCs w:val="20"/>
        </w:rPr>
        <w:t>AT THE END OF THE LAST LINE TO LIST MORE ITEMS)</w:t>
      </w:r>
    </w:p>
    <w:tbl>
      <w:tblPr>
        <w:tblStyle w:val="TableGrid"/>
        <w:tblW w:w="0" w:type="auto"/>
        <w:tblLook w:val="04A0" w:firstRow="1" w:lastRow="0" w:firstColumn="1" w:lastColumn="0" w:noHBand="0" w:noVBand="1"/>
      </w:tblPr>
      <w:tblGrid>
        <w:gridCol w:w="9016"/>
      </w:tblGrid>
      <w:tr w:rsidR="00741DF5" w14:paraId="6D54DE58" w14:textId="77777777" w:rsidTr="00741DF5">
        <w:tc>
          <w:tcPr>
            <w:tcW w:w="9350" w:type="dxa"/>
          </w:tcPr>
          <w:p w14:paraId="6DC302F2" w14:textId="22BF0271" w:rsidR="00741DF5" w:rsidRDefault="00741DF5" w:rsidP="000E7A9C">
            <w:pPr>
              <w:pStyle w:val="ListParagraph"/>
              <w:numPr>
                <w:ilvl w:val="0"/>
                <w:numId w:val="9"/>
              </w:numPr>
            </w:pPr>
          </w:p>
        </w:tc>
      </w:tr>
      <w:tr w:rsidR="00741DF5" w14:paraId="5C97269D" w14:textId="77777777" w:rsidTr="00741DF5">
        <w:tc>
          <w:tcPr>
            <w:tcW w:w="9350" w:type="dxa"/>
          </w:tcPr>
          <w:p w14:paraId="7BEA0A39" w14:textId="77777777" w:rsidR="00741DF5" w:rsidRDefault="00741DF5" w:rsidP="000E7A9C">
            <w:pPr>
              <w:pStyle w:val="ListParagraph"/>
            </w:pPr>
          </w:p>
        </w:tc>
      </w:tr>
      <w:tr w:rsidR="00741DF5" w14:paraId="097E3D03" w14:textId="77777777" w:rsidTr="00741DF5">
        <w:tc>
          <w:tcPr>
            <w:tcW w:w="9350" w:type="dxa"/>
          </w:tcPr>
          <w:p w14:paraId="046DF5E0" w14:textId="77777777" w:rsidR="00741DF5" w:rsidRDefault="00741DF5" w:rsidP="000E7A9C">
            <w:pPr>
              <w:pStyle w:val="ListParagraph"/>
            </w:pPr>
          </w:p>
        </w:tc>
      </w:tr>
    </w:tbl>
    <w:p w14:paraId="3C6D3EEA" w14:textId="77777777" w:rsidR="00433A70" w:rsidRDefault="00433A70" w:rsidP="00BC2D41"/>
    <w:p w14:paraId="461377D1" w14:textId="3D7CF3EC" w:rsidR="00433A70" w:rsidRDefault="00433A70" w:rsidP="00BC2D41">
      <w:r>
        <w:t>Nominated by</w:t>
      </w:r>
      <w:r w:rsidR="00C14614">
        <w:t>:</w:t>
      </w:r>
    </w:p>
    <w:p w14:paraId="73E85A79" w14:textId="76BD421D"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FULL NAME</w:t>
      </w:r>
    </w:p>
    <w:tbl>
      <w:tblPr>
        <w:tblStyle w:val="TableGrid"/>
        <w:tblW w:w="0" w:type="auto"/>
        <w:tblLook w:val="04A0" w:firstRow="1" w:lastRow="0" w:firstColumn="1" w:lastColumn="0" w:noHBand="0" w:noVBand="1"/>
      </w:tblPr>
      <w:tblGrid>
        <w:gridCol w:w="9016"/>
      </w:tblGrid>
      <w:tr w:rsidR="00741DF5" w14:paraId="2DC869BB" w14:textId="77777777" w:rsidTr="00741DF5">
        <w:tc>
          <w:tcPr>
            <w:tcW w:w="9350" w:type="dxa"/>
          </w:tcPr>
          <w:p w14:paraId="515B11D8" w14:textId="77777777" w:rsidR="00741DF5" w:rsidRDefault="00741DF5" w:rsidP="00741DF5">
            <w:pPr>
              <w:tabs>
                <w:tab w:val="right" w:leader="dot" w:pos="9180"/>
              </w:tabs>
            </w:pPr>
          </w:p>
        </w:tc>
      </w:tr>
    </w:tbl>
    <w:p w14:paraId="33E3D416" w14:textId="0B4A4625"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POSITION, DEPARTMENT, AND COMPANY (IF APPLICABLE)</w:t>
      </w:r>
    </w:p>
    <w:tbl>
      <w:tblPr>
        <w:tblStyle w:val="TableGrid"/>
        <w:tblW w:w="0" w:type="auto"/>
        <w:tblLook w:val="04A0" w:firstRow="1" w:lastRow="0" w:firstColumn="1" w:lastColumn="0" w:noHBand="0" w:noVBand="1"/>
      </w:tblPr>
      <w:tblGrid>
        <w:gridCol w:w="9016"/>
      </w:tblGrid>
      <w:tr w:rsidR="00741DF5" w14:paraId="356BD44D" w14:textId="77777777" w:rsidTr="00741DF5">
        <w:tc>
          <w:tcPr>
            <w:tcW w:w="9350" w:type="dxa"/>
          </w:tcPr>
          <w:p w14:paraId="356D192E" w14:textId="77777777" w:rsidR="00741DF5" w:rsidRDefault="00741DF5" w:rsidP="00741DF5">
            <w:pPr>
              <w:tabs>
                <w:tab w:val="right" w:leader="dot" w:pos="9180"/>
              </w:tabs>
            </w:pPr>
          </w:p>
        </w:tc>
      </w:tr>
    </w:tbl>
    <w:p w14:paraId="464C1AD8" w14:textId="112EFA20"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ADDRESS</w:t>
      </w:r>
    </w:p>
    <w:tbl>
      <w:tblPr>
        <w:tblStyle w:val="TableGrid"/>
        <w:tblW w:w="0" w:type="auto"/>
        <w:tblLook w:val="04A0" w:firstRow="1" w:lastRow="0" w:firstColumn="1" w:lastColumn="0" w:noHBand="0" w:noVBand="1"/>
      </w:tblPr>
      <w:tblGrid>
        <w:gridCol w:w="9016"/>
      </w:tblGrid>
      <w:tr w:rsidR="00741DF5" w14:paraId="440BBF2B" w14:textId="77777777" w:rsidTr="00741DF5">
        <w:tc>
          <w:tcPr>
            <w:tcW w:w="9350" w:type="dxa"/>
          </w:tcPr>
          <w:p w14:paraId="1402A1F4" w14:textId="77777777" w:rsidR="00741DF5" w:rsidRDefault="00741DF5" w:rsidP="00741DF5">
            <w:pPr>
              <w:tabs>
                <w:tab w:val="right" w:leader="dot" w:pos="9180"/>
              </w:tabs>
            </w:pPr>
          </w:p>
        </w:tc>
      </w:tr>
    </w:tbl>
    <w:p w14:paraId="70AEBBEA" w14:textId="3E972324"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EMAIL ADDRESS</w:t>
      </w:r>
    </w:p>
    <w:tbl>
      <w:tblPr>
        <w:tblStyle w:val="TableGrid"/>
        <w:tblW w:w="0" w:type="auto"/>
        <w:tblLook w:val="04A0" w:firstRow="1" w:lastRow="0" w:firstColumn="1" w:lastColumn="0" w:noHBand="0" w:noVBand="1"/>
      </w:tblPr>
      <w:tblGrid>
        <w:gridCol w:w="9016"/>
      </w:tblGrid>
      <w:tr w:rsidR="00741DF5" w14:paraId="0EFCABF8" w14:textId="77777777" w:rsidTr="00741DF5">
        <w:tc>
          <w:tcPr>
            <w:tcW w:w="9350" w:type="dxa"/>
          </w:tcPr>
          <w:p w14:paraId="705F318C" w14:textId="77777777" w:rsidR="00741DF5" w:rsidRDefault="00741DF5" w:rsidP="00741DF5">
            <w:pPr>
              <w:tabs>
                <w:tab w:val="right" w:leader="dot" w:pos="9180"/>
              </w:tabs>
            </w:pPr>
          </w:p>
        </w:tc>
      </w:tr>
    </w:tbl>
    <w:p w14:paraId="7A6BEBFA" w14:textId="7A3304C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TELEPHONE NUMBERS</w:t>
      </w:r>
    </w:p>
    <w:tbl>
      <w:tblPr>
        <w:tblStyle w:val="TableGrid"/>
        <w:tblW w:w="0" w:type="auto"/>
        <w:tblLook w:val="04A0" w:firstRow="1" w:lastRow="0" w:firstColumn="1" w:lastColumn="0" w:noHBand="0" w:noVBand="1"/>
      </w:tblPr>
      <w:tblGrid>
        <w:gridCol w:w="9016"/>
      </w:tblGrid>
      <w:tr w:rsidR="00741DF5" w14:paraId="440CFE36" w14:textId="77777777" w:rsidTr="00741DF5">
        <w:tc>
          <w:tcPr>
            <w:tcW w:w="9350" w:type="dxa"/>
          </w:tcPr>
          <w:p w14:paraId="714D784C" w14:textId="77777777" w:rsidR="00741DF5" w:rsidRDefault="00741DF5" w:rsidP="00741DF5">
            <w:pPr>
              <w:tabs>
                <w:tab w:val="right" w:leader="dot" w:pos="9180"/>
              </w:tabs>
            </w:pPr>
          </w:p>
        </w:tc>
      </w:tr>
    </w:tbl>
    <w:p w14:paraId="1948CC49" w14:textId="1C24C75F" w:rsidR="00433A70" w:rsidRPr="00C9407C" w:rsidRDefault="00C9407C" w:rsidP="00C9407C">
      <w:pPr>
        <w:spacing w:before="180" w:after="0"/>
        <w:rPr>
          <w:rFonts w:asciiTheme="minorHAnsi" w:hAnsiTheme="minorHAnsi" w:cstheme="minorHAnsi"/>
          <w:sz w:val="20"/>
          <w:szCs w:val="20"/>
        </w:rPr>
      </w:pPr>
      <w:r w:rsidRPr="00C9407C">
        <w:rPr>
          <w:rFonts w:asciiTheme="minorHAnsi" w:hAnsiTheme="minorHAnsi" w:cstheme="minorHAnsi"/>
          <w:sz w:val="20"/>
          <w:szCs w:val="20"/>
        </w:rPr>
        <w:t>SIGNATURE AND DATE</w:t>
      </w:r>
    </w:p>
    <w:tbl>
      <w:tblPr>
        <w:tblStyle w:val="TableGrid"/>
        <w:tblW w:w="0" w:type="auto"/>
        <w:tblLook w:val="04A0" w:firstRow="1" w:lastRow="0" w:firstColumn="1" w:lastColumn="0" w:noHBand="0" w:noVBand="1"/>
      </w:tblPr>
      <w:tblGrid>
        <w:gridCol w:w="9016"/>
      </w:tblGrid>
      <w:tr w:rsidR="00741DF5" w14:paraId="0C4C1209" w14:textId="77777777" w:rsidTr="00741DF5">
        <w:tc>
          <w:tcPr>
            <w:tcW w:w="9350" w:type="dxa"/>
          </w:tcPr>
          <w:p w14:paraId="40AEC86F" w14:textId="77777777" w:rsidR="00741DF5" w:rsidRDefault="00741DF5" w:rsidP="00741DF5">
            <w:pPr>
              <w:tabs>
                <w:tab w:val="right" w:leader="dot" w:pos="9180"/>
              </w:tabs>
            </w:pPr>
          </w:p>
        </w:tc>
      </w:tr>
    </w:tbl>
    <w:p w14:paraId="12EEEF90" w14:textId="77777777" w:rsidR="00741DF5" w:rsidRDefault="00741DF5" w:rsidP="00741DF5">
      <w:pPr>
        <w:tabs>
          <w:tab w:val="right" w:leader="dot" w:pos="9180"/>
        </w:tabs>
      </w:pPr>
    </w:p>
    <w:p w14:paraId="18D1C6BE" w14:textId="77777777" w:rsidR="00433A70" w:rsidRDefault="00433A70" w:rsidP="00BC2D41"/>
    <w:p w14:paraId="42C21FAB" w14:textId="77777777" w:rsidR="00BC2D41" w:rsidRDefault="00BC2D41" w:rsidP="00BC2D41"/>
    <w:p w14:paraId="2C45C940" w14:textId="77777777" w:rsidR="00BC2D41" w:rsidRDefault="00BC2D41" w:rsidP="00BC2D41"/>
    <w:p w14:paraId="0C4665D5" w14:textId="77777777" w:rsidR="00BC2D41" w:rsidRPr="00BC2D41" w:rsidRDefault="00BC2D41" w:rsidP="00BC2D41"/>
    <w:sectPr w:rsidR="00BC2D41" w:rsidRPr="00BC2D41" w:rsidSect="00625A6B">
      <w:footerReference w:type="default" r:id="rId7"/>
      <w:pgSz w:w="11906" w:h="16838" w:code="9"/>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52EF05" w16cid:durableId="21594C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AC6FE" w14:textId="77777777" w:rsidR="00876113" w:rsidRDefault="00876113" w:rsidP="00371DFE">
      <w:pPr>
        <w:spacing w:after="0"/>
      </w:pPr>
      <w:r>
        <w:separator/>
      </w:r>
    </w:p>
  </w:endnote>
  <w:endnote w:type="continuationSeparator" w:id="0">
    <w:p w14:paraId="08FE8858" w14:textId="77777777" w:rsidR="00876113" w:rsidRDefault="00876113" w:rsidP="00371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329C" w14:textId="449B91DA" w:rsidR="00371DFE" w:rsidRPr="00371DFE" w:rsidRDefault="00371DFE">
    <w:pPr>
      <w:pStyle w:val="Footer"/>
      <w:rPr>
        <w:rStyle w:val="SubtleReference"/>
        <w:rFonts w:asciiTheme="majorHAnsi" w:hAnsiTheme="majorHAnsi" w:cstheme="majorHAnsi"/>
        <w:sz w:val="20"/>
        <w:szCs w:val="20"/>
      </w:rPr>
    </w:pPr>
    <w:r w:rsidRPr="00371DFE">
      <w:rPr>
        <w:rStyle w:val="SubtleReference"/>
        <w:rFonts w:asciiTheme="majorHAnsi" w:hAnsiTheme="majorHAnsi" w:cstheme="majorHAnsi"/>
        <w:sz w:val="20"/>
        <w:szCs w:val="20"/>
      </w:rPr>
      <w:t>ATENEO DE MANILA UNIVERSITY</w:t>
    </w:r>
    <w:r w:rsidRPr="00371DFE">
      <w:rPr>
        <w:rStyle w:val="SubtleReference"/>
        <w:rFonts w:asciiTheme="majorHAnsi" w:hAnsiTheme="majorHAnsi" w:cstheme="majorHAnsi"/>
        <w:sz w:val="20"/>
        <w:szCs w:val="20"/>
      </w:rPr>
      <w:tab/>
    </w:r>
    <w:r w:rsidRPr="00371DFE">
      <w:rPr>
        <w:rStyle w:val="SubtleReference"/>
        <w:rFonts w:asciiTheme="majorHAnsi" w:hAnsiTheme="majorHAnsi" w:cstheme="majorHAnsi"/>
        <w:sz w:val="20"/>
        <w:szCs w:val="20"/>
      </w:rPr>
      <w:tab/>
    </w:r>
    <w:r w:rsidR="00184979">
      <w:rPr>
        <w:rStyle w:val="SubtleReference"/>
        <w:rFonts w:asciiTheme="majorHAnsi" w:hAnsiTheme="majorHAnsi" w:cstheme="majorHAnsi"/>
        <w:sz w:val="20"/>
        <w:szCs w:val="20"/>
      </w:rPr>
      <w:t>LUX IN DOMINO</w:t>
    </w:r>
    <w:r w:rsidRPr="00371DFE">
      <w:rPr>
        <w:rStyle w:val="SubtleReference"/>
        <w:rFonts w:asciiTheme="majorHAnsi" w:hAnsiTheme="majorHAnsi" w:cstheme="majorHAnsi"/>
        <w:sz w:val="20"/>
        <w:szCs w:val="20"/>
      </w:rPr>
      <w:t xml:space="preserve"> AWARD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BC97" w14:textId="77777777" w:rsidR="00876113" w:rsidRDefault="00876113" w:rsidP="00371DFE">
      <w:pPr>
        <w:spacing w:after="0"/>
      </w:pPr>
      <w:r>
        <w:separator/>
      </w:r>
    </w:p>
  </w:footnote>
  <w:footnote w:type="continuationSeparator" w:id="0">
    <w:p w14:paraId="47573037" w14:textId="77777777" w:rsidR="00876113" w:rsidRDefault="00876113" w:rsidP="00371DF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009C8"/>
    <w:multiLevelType w:val="hybridMultilevel"/>
    <w:tmpl w:val="2C14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D0DDE"/>
    <w:multiLevelType w:val="hybridMultilevel"/>
    <w:tmpl w:val="CC600D08"/>
    <w:lvl w:ilvl="0" w:tplc="69C28E9C">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E26C4"/>
    <w:multiLevelType w:val="hybridMultilevel"/>
    <w:tmpl w:val="2722BE3A"/>
    <w:lvl w:ilvl="0" w:tplc="A7D29D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E2217D"/>
    <w:multiLevelType w:val="hybridMultilevel"/>
    <w:tmpl w:val="87EAB182"/>
    <w:lvl w:ilvl="0" w:tplc="580E9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D0101"/>
    <w:multiLevelType w:val="hybridMultilevel"/>
    <w:tmpl w:val="66F8924E"/>
    <w:lvl w:ilvl="0" w:tplc="1638C41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1"/>
  </w:num>
  <w:num w:numId="5">
    <w:abstractNumId w:val="0"/>
  </w:num>
  <w:num w:numId="6">
    <w:abstractNumId w:val="3"/>
  </w:num>
  <w:num w:numId="7">
    <w:abstractNumId w:val="3"/>
    <w:lvlOverride w:ilvl="0">
      <w:startOverride w:val="1"/>
    </w:lvlOverride>
  </w:num>
  <w:num w:numId="8">
    <w:abstractNumId w:val="1"/>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B5"/>
    <w:rsid w:val="00042C09"/>
    <w:rsid w:val="000A750D"/>
    <w:rsid w:val="000E7A9C"/>
    <w:rsid w:val="00184979"/>
    <w:rsid w:val="00371DFE"/>
    <w:rsid w:val="003B4C67"/>
    <w:rsid w:val="003E66A5"/>
    <w:rsid w:val="00430D9B"/>
    <w:rsid w:val="00433A70"/>
    <w:rsid w:val="004409C0"/>
    <w:rsid w:val="0049214C"/>
    <w:rsid w:val="00571AA8"/>
    <w:rsid w:val="005C3120"/>
    <w:rsid w:val="005E2F77"/>
    <w:rsid w:val="00625A6B"/>
    <w:rsid w:val="00645FAC"/>
    <w:rsid w:val="00670B4F"/>
    <w:rsid w:val="00701950"/>
    <w:rsid w:val="00741DF5"/>
    <w:rsid w:val="007B1EA1"/>
    <w:rsid w:val="008154CE"/>
    <w:rsid w:val="00876113"/>
    <w:rsid w:val="008F1209"/>
    <w:rsid w:val="00911560"/>
    <w:rsid w:val="00957EF9"/>
    <w:rsid w:val="009657E1"/>
    <w:rsid w:val="009975B5"/>
    <w:rsid w:val="009C3392"/>
    <w:rsid w:val="009E1193"/>
    <w:rsid w:val="00A36EC5"/>
    <w:rsid w:val="00A663B0"/>
    <w:rsid w:val="00AC1806"/>
    <w:rsid w:val="00AC2728"/>
    <w:rsid w:val="00B7741A"/>
    <w:rsid w:val="00BC2821"/>
    <w:rsid w:val="00BC2D41"/>
    <w:rsid w:val="00BC546E"/>
    <w:rsid w:val="00C14614"/>
    <w:rsid w:val="00C6787C"/>
    <w:rsid w:val="00C9407C"/>
    <w:rsid w:val="00CC6FB7"/>
    <w:rsid w:val="00D20C8C"/>
    <w:rsid w:val="00D8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707"/>
  <w15:chartTrackingRefBased/>
  <w15:docId w15:val="{6A8BD0F3-4F30-476A-A0A7-813683D1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FB7"/>
    <w:pPr>
      <w:spacing w:after="180" w:line="240" w:lineRule="auto"/>
    </w:pPr>
    <w:rPr>
      <w:rFonts w:ascii="Cambria" w:hAnsi="Cambria"/>
      <w:sz w:val="24"/>
    </w:rPr>
  </w:style>
  <w:style w:type="paragraph" w:styleId="Heading1">
    <w:name w:val="heading 1"/>
    <w:basedOn w:val="Normal"/>
    <w:next w:val="Normal"/>
    <w:link w:val="Heading1Char"/>
    <w:autoRedefine/>
    <w:uiPriority w:val="9"/>
    <w:qFormat/>
    <w:rsid w:val="00CC6FB7"/>
    <w:pPr>
      <w:keepNext/>
      <w:keepLines/>
      <w:spacing w:before="240" w:after="0"/>
      <w:outlineLvl w:val="0"/>
    </w:pPr>
    <w:rPr>
      <w:rFonts w:ascii="Georgia" w:eastAsiaTheme="majorEastAsia" w:hAnsi="Georgia" w:cstheme="majorBidi"/>
      <w:color w:val="2E74B5" w:themeColor="accent1" w:themeShade="BF"/>
      <w:sz w:val="32"/>
      <w:szCs w:val="32"/>
    </w:rPr>
  </w:style>
  <w:style w:type="paragraph" w:styleId="Heading2">
    <w:name w:val="heading 2"/>
    <w:basedOn w:val="Heading1"/>
    <w:next w:val="Normal"/>
    <w:link w:val="Heading2Char"/>
    <w:autoRedefine/>
    <w:uiPriority w:val="9"/>
    <w:unhideWhenUsed/>
    <w:qFormat/>
    <w:rsid w:val="00CC6FB7"/>
    <w:pPr>
      <w:spacing w:before="120"/>
      <w:outlineLvl w:val="1"/>
    </w:pPr>
    <w:rPr>
      <w:rFonts w:ascii="Cambria" w:hAnsi="Cambri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CC6FB7"/>
    <w:pPr>
      <w:spacing w:after="0"/>
    </w:pPr>
  </w:style>
  <w:style w:type="character" w:customStyle="1" w:styleId="Heading1Char">
    <w:name w:val="Heading 1 Char"/>
    <w:basedOn w:val="DefaultParagraphFont"/>
    <w:link w:val="Heading1"/>
    <w:uiPriority w:val="9"/>
    <w:rsid w:val="00CC6FB7"/>
    <w:rPr>
      <w:rFonts w:ascii="Georgia" w:eastAsiaTheme="majorEastAsia" w:hAnsi="Georgia" w:cstheme="majorBidi"/>
      <w:color w:val="2E74B5" w:themeColor="accent1" w:themeShade="BF"/>
      <w:sz w:val="32"/>
      <w:szCs w:val="32"/>
    </w:rPr>
  </w:style>
  <w:style w:type="character" w:customStyle="1" w:styleId="Heading2Char">
    <w:name w:val="Heading 2 Char"/>
    <w:basedOn w:val="DefaultParagraphFont"/>
    <w:link w:val="Heading2"/>
    <w:uiPriority w:val="9"/>
    <w:rsid w:val="00CC6FB7"/>
    <w:rPr>
      <w:rFonts w:ascii="Cambria" w:eastAsiaTheme="majorEastAsia" w:hAnsi="Cambria" w:cstheme="majorBidi"/>
      <w:color w:val="2E74B5" w:themeColor="accent1" w:themeShade="BF"/>
      <w:sz w:val="24"/>
      <w:szCs w:val="26"/>
    </w:rPr>
  </w:style>
  <w:style w:type="paragraph" w:styleId="Title">
    <w:name w:val="Title"/>
    <w:basedOn w:val="Normal"/>
    <w:next w:val="Normal"/>
    <w:link w:val="TitleChar"/>
    <w:autoRedefine/>
    <w:uiPriority w:val="10"/>
    <w:qFormat/>
    <w:rsid w:val="00CC6FB7"/>
    <w:pPr>
      <w:spacing w:after="0"/>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CC6FB7"/>
    <w:rPr>
      <w:rFonts w:ascii="Cambria" w:eastAsiaTheme="majorEastAsia" w:hAnsi="Cambria" w:cstheme="majorBidi"/>
      <w:spacing w:val="-10"/>
      <w:kern w:val="28"/>
      <w:sz w:val="48"/>
      <w:szCs w:val="56"/>
    </w:rPr>
  </w:style>
  <w:style w:type="paragraph" w:styleId="Subtitle">
    <w:name w:val="Subtitle"/>
    <w:basedOn w:val="Title"/>
    <w:next w:val="Normal"/>
    <w:link w:val="SubtitleChar"/>
    <w:autoRedefine/>
    <w:uiPriority w:val="11"/>
    <w:qFormat/>
    <w:rsid w:val="009975B5"/>
    <w:pPr>
      <w:numPr>
        <w:ilvl w:val="1"/>
      </w:numPr>
      <w:spacing w:after="240"/>
    </w:pPr>
    <w:rPr>
      <w:rFonts w:eastAsiaTheme="minorEastAsia"/>
      <w:color w:val="5A5A5A" w:themeColor="text1" w:themeTint="A5"/>
      <w:spacing w:val="0"/>
      <w:sz w:val="36"/>
    </w:rPr>
  </w:style>
  <w:style w:type="character" w:customStyle="1" w:styleId="SubtitleChar">
    <w:name w:val="Subtitle Char"/>
    <w:basedOn w:val="DefaultParagraphFont"/>
    <w:link w:val="Subtitle"/>
    <w:uiPriority w:val="11"/>
    <w:rsid w:val="009975B5"/>
    <w:rPr>
      <w:rFonts w:ascii="Cambria" w:eastAsiaTheme="minorEastAsia" w:hAnsi="Cambria" w:cstheme="majorBidi"/>
      <w:color w:val="5A5A5A" w:themeColor="text1" w:themeTint="A5"/>
      <w:kern w:val="28"/>
      <w:sz w:val="36"/>
      <w:szCs w:val="56"/>
    </w:rPr>
  </w:style>
  <w:style w:type="paragraph" w:styleId="Quote">
    <w:name w:val="Quote"/>
    <w:basedOn w:val="Normal"/>
    <w:next w:val="Normal"/>
    <w:link w:val="QuoteChar"/>
    <w:autoRedefine/>
    <w:uiPriority w:val="29"/>
    <w:qFormat/>
    <w:rsid w:val="00CC6FB7"/>
    <w:pPr>
      <w:spacing w:before="60"/>
      <w:ind w:left="720" w:right="720"/>
    </w:pPr>
    <w:rPr>
      <w:i/>
      <w:iCs/>
      <w:color w:val="404040" w:themeColor="text1" w:themeTint="BF"/>
    </w:rPr>
  </w:style>
  <w:style w:type="character" w:customStyle="1" w:styleId="QuoteChar">
    <w:name w:val="Quote Char"/>
    <w:basedOn w:val="DefaultParagraphFont"/>
    <w:link w:val="Quote"/>
    <w:uiPriority w:val="29"/>
    <w:rsid w:val="00CC6FB7"/>
    <w:rPr>
      <w:rFonts w:ascii="Cambria" w:hAnsi="Cambria"/>
      <w:i/>
      <w:iCs/>
      <w:color w:val="404040" w:themeColor="text1" w:themeTint="BF"/>
      <w:sz w:val="24"/>
    </w:rPr>
  </w:style>
  <w:style w:type="paragraph" w:styleId="ListParagraph">
    <w:name w:val="List Paragraph"/>
    <w:basedOn w:val="Normal"/>
    <w:autoRedefine/>
    <w:uiPriority w:val="34"/>
    <w:qFormat/>
    <w:rsid w:val="000E7A9C"/>
    <w:pPr>
      <w:numPr>
        <w:numId w:val="4"/>
      </w:numPr>
    </w:pPr>
  </w:style>
  <w:style w:type="paragraph" w:customStyle="1" w:styleId="Bullet">
    <w:name w:val="Bullet"/>
    <w:basedOn w:val="Normal"/>
    <w:autoRedefine/>
    <w:qFormat/>
    <w:rsid w:val="00670B4F"/>
    <w:pPr>
      <w:numPr>
        <w:numId w:val="2"/>
      </w:numPr>
      <w:ind w:left="288" w:hanging="288"/>
    </w:pPr>
  </w:style>
  <w:style w:type="character" w:styleId="Hyperlink">
    <w:name w:val="Hyperlink"/>
    <w:basedOn w:val="DefaultParagraphFont"/>
    <w:uiPriority w:val="99"/>
    <w:unhideWhenUsed/>
    <w:rsid w:val="00BC2D41"/>
    <w:rPr>
      <w:color w:val="0563C1" w:themeColor="hyperlink"/>
      <w:u w:val="single"/>
    </w:rPr>
  </w:style>
  <w:style w:type="paragraph" w:styleId="Header">
    <w:name w:val="header"/>
    <w:basedOn w:val="Normal"/>
    <w:link w:val="HeaderChar"/>
    <w:uiPriority w:val="99"/>
    <w:unhideWhenUsed/>
    <w:rsid w:val="00371DFE"/>
    <w:pPr>
      <w:tabs>
        <w:tab w:val="center" w:pos="4680"/>
        <w:tab w:val="right" w:pos="9360"/>
      </w:tabs>
      <w:spacing w:after="0"/>
    </w:pPr>
  </w:style>
  <w:style w:type="character" w:customStyle="1" w:styleId="HeaderChar">
    <w:name w:val="Header Char"/>
    <w:basedOn w:val="DefaultParagraphFont"/>
    <w:link w:val="Header"/>
    <w:uiPriority w:val="99"/>
    <w:rsid w:val="00371DFE"/>
    <w:rPr>
      <w:rFonts w:ascii="Cambria" w:hAnsi="Cambria"/>
      <w:sz w:val="24"/>
    </w:rPr>
  </w:style>
  <w:style w:type="paragraph" w:styleId="Footer">
    <w:name w:val="footer"/>
    <w:basedOn w:val="Normal"/>
    <w:link w:val="FooterChar"/>
    <w:uiPriority w:val="99"/>
    <w:unhideWhenUsed/>
    <w:rsid w:val="00371DFE"/>
    <w:pPr>
      <w:tabs>
        <w:tab w:val="center" w:pos="4680"/>
        <w:tab w:val="right" w:pos="9360"/>
      </w:tabs>
      <w:spacing w:after="0"/>
    </w:pPr>
  </w:style>
  <w:style w:type="character" w:customStyle="1" w:styleId="FooterChar">
    <w:name w:val="Footer Char"/>
    <w:basedOn w:val="DefaultParagraphFont"/>
    <w:link w:val="Footer"/>
    <w:uiPriority w:val="99"/>
    <w:rsid w:val="00371DFE"/>
    <w:rPr>
      <w:rFonts w:ascii="Cambria" w:hAnsi="Cambria"/>
      <w:sz w:val="24"/>
    </w:rPr>
  </w:style>
  <w:style w:type="character" w:styleId="SubtleReference">
    <w:name w:val="Subtle Reference"/>
    <w:basedOn w:val="DefaultParagraphFont"/>
    <w:uiPriority w:val="31"/>
    <w:qFormat/>
    <w:rsid w:val="00371DFE"/>
    <w:rPr>
      <w:smallCaps/>
      <w:color w:val="5A5A5A" w:themeColor="text1" w:themeTint="A5"/>
    </w:rPr>
  </w:style>
  <w:style w:type="character" w:styleId="CommentReference">
    <w:name w:val="annotation reference"/>
    <w:basedOn w:val="DefaultParagraphFont"/>
    <w:uiPriority w:val="99"/>
    <w:semiHidden/>
    <w:unhideWhenUsed/>
    <w:rsid w:val="003B4C67"/>
    <w:rPr>
      <w:sz w:val="16"/>
      <w:szCs w:val="16"/>
    </w:rPr>
  </w:style>
  <w:style w:type="paragraph" w:styleId="CommentText">
    <w:name w:val="annotation text"/>
    <w:basedOn w:val="Normal"/>
    <w:link w:val="CommentTextChar"/>
    <w:uiPriority w:val="99"/>
    <w:semiHidden/>
    <w:unhideWhenUsed/>
    <w:rsid w:val="003B4C67"/>
    <w:rPr>
      <w:sz w:val="20"/>
      <w:szCs w:val="20"/>
    </w:rPr>
  </w:style>
  <w:style w:type="character" w:customStyle="1" w:styleId="CommentTextChar">
    <w:name w:val="Comment Text Char"/>
    <w:basedOn w:val="DefaultParagraphFont"/>
    <w:link w:val="CommentText"/>
    <w:uiPriority w:val="99"/>
    <w:semiHidden/>
    <w:rsid w:val="003B4C67"/>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B4C67"/>
    <w:rPr>
      <w:b/>
      <w:bCs/>
    </w:rPr>
  </w:style>
  <w:style w:type="character" w:customStyle="1" w:styleId="CommentSubjectChar">
    <w:name w:val="Comment Subject Char"/>
    <w:basedOn w:val="CommentTextChar"/>
    <w:link w:val="CommentSubject"/>
    <w:uiPriority w:val="99"/>
    <w:semiHidden/>
    <w:rsid w:val="003B4C67"/>
    <w:rPr>
      <w:rFonts w:ascii="Cambria" w:hAnsi="Cambria"/>
      <w:b/>
      <w:bCs/>
      <w:sz w:val="20"/>
      <w:szCs w:val="20"/>
    </w:rPr>
  </w:style>
  <w:style w:type="paragraph" w:styleId="BalloonText">
    <w:name w:val="Balloon Text"/>
    <w:basedOn w:val="Normal"/>
    <w:link w:val="BalloonTextChar"/>
    <w:uiPriority w:val="99"/>
    <w:semiHidden/>
    <w:unhideWhenUsed/>
    <w:rsid w:val="003B4C6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C67"/>
    <w:rPr>
      <w:rFonts w:ascii="Times New Roman" w:hAnsi="Times New Roman" w:cs="Times New Roman"/>
      <w:sz w:val="18"/>
      <w:szCs w:val="18"/>
    </w:rPr>
  </w:style>
  <w:style w:type="table" w:styleId="TableGrid">
    <w:name w:val="Table Grid"/>
    <w:basedOn w:val="TableNormal"/>
    <w:uiPriority w:val="39"/>
    <w:rsid w:val="0074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dc:creator>
  <cp:keywords/>
  <dc:description/>
  <cp:lastModifiedBy>Hilda</cp:lastModifiedBy>
  <cp:revision>10</cp:revision>
  <cp:lastPrinted>2019-11-07T03:29:00Z</cp:lastPrinted>
  <dcterms:created xsi:type="dcterms:W3CDTF">2019-10-24T02:56:00Z</dcterms:created>
  <dcterms:modified xsi:type="dcterms:W3CDTF">2019-11-07T03:29:00Z</dcterms:modified>
</cp:coreProperties>
</file>